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906"/>
        <w:gridCol w:w="1550"/>
        <w:gridCol w:w="1721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866" w:type="dxa"/>
            <w:gridSpan w:val="4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龙南骏亚电子科技有限公司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0" w:after="0" w:line="360" w:lineRule="auto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单位介绍（限300字以内）</w:t>
            </w:r>
          </w:p>
        </w:tc>
        <w:tc>
          <w:tcPr>
            <w:tcW w:w="6866" w:type="dxa"/>
            <w:gridSpan w:val="4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  <w:t>骏亚是一家专业从事电路板的研发、生产、销售为一体的国家高新技术企业。成立于2005年11月，2017年9月在上海证券交易所主板上市，股票代码603386。目前在华南地区（广东深圳、惠州、珠海）、华中地区（湖南长沙、江西龙南）、华东地区（安徽广德）建有六大生产基地，龙南骏亚是最大的生产基地，总人数已达2500人。公司拥有行业领先的PCB生产设备和高精度检测设备，产品涵盖硬板、软板、软硬结合板，广泛应用于消费电子、汽车电子、通讯、工控、安防、电源、能源、医疗等领域，是国内外百余家知名企业的长期合作伙伴。现已具备PCB批量年产能400万平米，年产值超20亿元。公司福利待遇：入职免费提供食宿、住宿环境好、配备空调、热水器、洗衣机、饮水机、WIFI等设施齐全、饭菜种类多、美味可口，入职即购买五险一金、享受各种带薪假期、生日福利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仿宋_GB2312" w:hAnsi="宋体" w:eastAsia="仿宋_GB2312" w:cs="宋体"/>
                <w:sz w:val="18"/>
                <w:szCs w:val="18"/>
                <w:lang w:val="en-US" w:eastAsia="zh-CN"/>
              </w:rPr>
              <w:t>节日福利、学历及技能提升补贴、定期开展各种团建活动。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需求专业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薪资待遇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  <w:t>生产储备工程师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  <w:t>电子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信息工程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10人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  <w:t>5000-8000元/月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eastAsia="zh-CN"/>
              </w:rPr>
              <w:t>积极主动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  <w:t>品质储备工程师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  <w:t>电子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信息工程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  <w:t>10人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21"/>
                <w:szCs w:val="21"/>
                <w:lang w:val="en-US" w:eastAsia="zh-CN"/>
              </w:rPr>
              <w:t>5000-8000元/月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eastAsia="zh-CN"/>
              </w:rPr>
              <w:t>积极主动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widowControl/>
              <w:spacing w:before="0" w:after="0" w:line="360" w:lineRule="auto"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江西省赣州市龙南市龙南经济技术开发区电子科技产业园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341700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参会联系人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廖景桂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联系手机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18170145060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liaojinggui@championasia.hk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同手机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713" w:type="dxa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6866" w:type="dxa"/>
            <w:gridSpan w:val="4"/>
            <w:vAlign w:val="center"/>
          </w:tcPr>
          <w:p>
            <w:pPr>
              <w:widowControl/>
              <w:spacing w:before="0" w:after="0" w:line="360" w:lineRule="auto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Y2Y2YWVhYjczNTZhN2MyYjVmMjYwMjljZjAzNDgifQ=="/>
  </w:docVars>
  <w:rsids>
    <w:rsidRoot w:val="2D5C1393"/>
    <w:rsid w:val="042E5BD9"/>
    <w:rsid w:val="2D5C1393"/>
    <w:rsid w:val="3FA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98</Characters>
  <Lines>0</Lines>
  <Paragraphs>0</Paragraphs>
  <TotalTime>5</TotalTime>
  <ScaleCrop>false</ScaleCrop>
  <LinksUpToDate>false</LinksUpToDate>
  <CharactersWithSpaces>98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2022-11-20T15:33:00Z</dcterms:created>
  <dc:creator>午后的风摇晃枝桠</dc:creator>
  <cp:lastModifiedBy>自产自销蜂蜜廖景桂</cp:lastModifiedBy>
  <dcterms:modified xsi:type="dcterms:W3CDTF">2023-10-11T02:09:26Z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F0785C4CE7394793AE134C4B9C8905ED</vt:lpwstr>
  </property>
</Properties>
</file>